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B83E2"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用AI案例信息表</w:t>
      </w:r>
    </w:p>
    <w:tbl>
      <w:tblPr>
        <w:tblStyle w:val="3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92"/>
        <w:gridCol w:w="1551"/>
        <w:gridCol w:w="812"/>
        <w:gridCol w:w="1518"/>
        <w:gridCol w:w="1556"/>
        <w:gridCol w:w="814"/>
        <w:gridCol w:w="1856"/>
      </w:tblGrid>
      <w:tr w14:paraId="3A02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03" w:type="dxa"/>
            <w:gridSpan w:val="2"/>
            <w:vAlign w:val="center"/>
          </w:tcPr>
          <w:p w14:paraId="1535DA98">
            <w:pPr>
              <w:snapToGrid w:val="0"/>
              <w:jc w:val="center"/>
              <w:rPr>
                <w:rFonts w:ascii="Times New Roman" w:hAnsi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0"/>
                <w:szCs w:val="21"/>
              </w:rPr>
              <w:t>案例名称</w:t>
            </w:r>
          </w:p>
        </w:tc>
        <w:tc>
          <w:tcPr>
            <w:tcW w:w="8107" w:type="dxa"/>
            <w:gridSpan w:val="6"/>
            <w:vAlign w:val="center"/>
          </w:tcPr>
          <w:p w14:paraId="309BE3CA">
            <w:pPr>
              <w:snapToGrid w:val="0"/>
              <w:rPr>
                <w:rFonts w:ascii="Times New Roman" w:hAnsi="Times New Roman" w:eastAsiaTheme="minorEastAsia"/>
                <w:kern w:val="0"/>
                <w:sz w:val="20"/>
                <w:szCs w:val="21"/>
              </w:rPr>
            </w:pPr>
          </w:p>
        </w:tc>
      </w:tr>
      <w:tr w14:paraId="19CE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14FB9185">
            <w:pPr>
              <w:snapToGrid w:val="0"/>
              <w:jc w:val="center"/>
              <w:rPr>
                <w:rFonts w:ascii="Times New Roman" w:hAnsi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0"/>
                <w:szCs w:val="21"/>
              </w:rPr>
              <w:t>作者信息</w:t>
            </w:r>
          </w:p>
        </w:tc>
        <w:tc>
          <w:tcPr>
            <w:tcW w:w="1551" w:type="dxa"/>
            <w:vAlign w:val="center"/>
          </w:tcPr>
          <w:p w14:paraId="24713524">
            <w:pPr>
              <w:snapToGrid w:val="0"/>
              <w:jc w:val="center"/>
              <w:rPr>
                <w:rFonts w:ascii="Times New Roman" w:hAnsi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2330" w:type="dxa"/>
            <w:gridSpan w:val="2"/>
            <w:vAlign w:val="center"/>
          </w:tcPr>
          <w:p w14:paraId="28FE5C0E">
            <w:pPr>
              <w:snapToGrid w:val="0"/>
              <w:jc w:val="center"/>
              <w:rPr>
                <w:rFonts w:ascii="Times New Roman" w:hAnsi="Times New Roman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4F45A3D9">
            <w:pPr>
              <w:snapToGrid w:val="0"/>
              <w:jc w:val="center"/>
              <w:rPr>
                <w:rFonts w:ascii="Times New Roman" w:hAnsi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0"/>
                <w:szCs w:val="21"/>
              </w:rPr>
              <w:t>工作单位</w:t>
            </w:r>
          </w:p>
        </w:tc>
        <w:tc>
          <w:tcPr>
            <w:tcW w:w="2670" w:type="dxa"/>
            <w:gridSpan w:val="2"/>
            <w:vAlign w:val="center"/>
          </w:tcPr>
          <w:p w14:paraId="4132005C">
            <w:pPr>
              <w:snapToGrid w:val="0"/>
              <w:rPr>
                <w:rFonts w:ascii="Times New Roman" w:hAnsi="Times New Roman" w:eastAsiaTheme="minorEastAsia"/>
                <w:kern w:val="0"/>
                <w:sz w:val="20"/>
                <w:szCs w:val="21"/>
              </w:rPr>
            </w:pPr>
          </w:p>
        </w:tc>
      </w:tr>
      <w:tr w14:paraId="657B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0C76B22D">
            <w:pPr>
              <w:snapToGrid w:val="0"/>
              <w:jc w:val="center"/>
              <w:rPr>
                <w:rFonts w:ascii="Times New Roman" w:hAnsi="Times New Roman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594CDDB7">
            <w:pPr>
              <w:snapToGrid w:val="0"/>
              <w:jc w:val="center"/>
              <w:rPr>
                <w:rFonts w:ascii="Times New Roman" w:hAnsi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0"/>
                <w:szCs w:val="21"/>
              </w:rPr>
              <w:t>职务/职称</w:t>
            </w:r>
          </w:p>
        </w:tc>
        <w:tc>
          <w:tcPr>
            <w:tcW w:w="2330" w:type="dxa"/>
            <w:gridSpan w:val="2"/>
            <w:vAlign w:val="center"/>
          </w:tcPr>
          <w:p w14:paraId="69FB8D1D">
            <w:pPr>
              <w:snapToGrid w:val="0"/>
              <w:jc w:val="center"/>
              <w:rPr>
                <w:rFonts w:ascii="Times New Roman" w:hAnsi="Times New Roman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0D321EA7">
            <w:pPr>
              <w:snapToGrid w:val="0"/>
              <w:jc w:val="center"/>
              <w:rPr>
                <w:rFonts w:ascii="Times New Roman" w:hAnsi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2670" w:type="dxa"/>
            <w:gridSpan w:val="2"/>
            <w:vAlign w:val="center"/>
          </w:tcPr>
          <w:p w14:paraId="7323890F">
            <w:pPr>
              <w:snapToGrid w:val="0"/>
              <w:rPr>
                <w:rFonts w:ascii="Times New Roman" w:hAnsi="Times New Roman" w:eastAsiaTheme="minorEastAsia"/>
                <w:kern w:val="0"/>
                <w:sz w:val="20"/>
                <w:szCs w:val="21"/>
              </w:rPr>
            </w:pPr>
          </w:p>
        </w:tc>
      </w:tr>
      <w:tr w14:paraId="29F3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054CFB15">
            <w:pPr>
              <w:snapToGrid w:val="0"/>
              <w:jc w:val="center"/>
              <w:rPr>
                <w:rFonts w:ascii="Times New Roman" w:hAnsi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0"/>
                <w:szCs w:val="21"/>
              </w:rPr>
              <w:t>学段学科</w:t>
            </w:r>
          </w:p>
        </w:tc>
        <w:tc>
          <w:tcPr>
            <w:tcW w:w="1551" w:type="dxa"/>
            <w:vAlign w:val="center"/>
          </w:tcPr>
          <w:p w14:paraId="62AB69E4">
            <w:pPr>
              <w:snapToGrid w:val="0"/>
              <w:jc w:val="center"/>
              <w:rPr>
                <w:rFonts w:ascii="Times New Roman" w:hAnsi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0"/>
                <w:szCs w:val="21"/>
              </w:rPr>
              <w:t>学段</w:t>
            </w:r>
          </w:p>
        </w:tc>
        <w:tc>
          <w:tcPr>
            <w:tcW w:w="6556" w:type="dxa"/>
            <w:gridSpan w:val="5"/>
            <w:vAlign w:val="center"/>
          </w:tcPr>
          <w:p w14:paraId="5876917F">
            <w:pPr>
              <w:snapToGrid w:val="0"/>
              <w:rPr>
                <w:rFonts w:ascii="Times New Roman" w:hAnsi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0"/>
                <w:szCs w:val="21"/>
              </w:rPr>
              <w:t>□幼儿园   □小学   □初中   □高中   □特教</w:t>
            </w:r>
          </w:p>
          <w:p w14:paraId="324D7ABD">
            <w:pPr>
              <w:snapToGrid w:val="0"/>
              <w:rPr>
                <w:rFonts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0"/>
                <w:szCs w:val="21"/>
              </w:rPr>
              <w:t>□中等职业教育 □高等教育（含高职）</w:t>
            </w:r>
          </w:p>
        </w:tc>
      </w:tr>
      <w:tr w14:paraId="7148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17CC600B">
            <w:pPr>
              <w:snapToGrid w:val="0"/>
              <w:jc w:val="center"/>
              <w:rPr>
                <w:rFonts w:ascii="Times New Roman" w:hAnsi="Times New Roman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26C1CE84">
            <w:pPr>
              <w:snapToGrid w:val="0"/>
              <w:jc w:val="center"/>
              <w:rPr>
                <w:rFonts w:ascii="Times New Roman" w:hAnsi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0"/>
                <w:szCs w:val="21"/>
              </w:rPr>
              <w:t>学科</w:t>
            </w:r>
            <w:r>
              <w:rPr>
                <w:rFonts w:ascii="Times New Roman" w:hAnsi="Times New Roman" w:eastAsia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="Times New Roman" w:hAnsi="Times New Roman" w:eastAsiaTheme="minorEastAsia"/>
                <w:kern w:val="0"/>
                <w:sz w:val="20"/>
                <w:szCs w:val="21"/>
              </w:rPr>
              <w:t>专业</w:t>
            </w:r>
          </w:p>
        </w:tc>
        <w:tc>
          <w:tcPr>
            <w:tcW w:w="6556" w:type="dxa"/>
            <w:gridSpan w:val="5"/>
            <w:vAlign w:val="center"/>
          </w:tcPr>
          <w:p w14:paraId="1726D0C1">
            <w:pPr>
              <w:snapToGrid w:val="0"/>
              <w:rPr>
                <w:rFonts w:ascii="Times New Roman" w:hAnsi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0"/>
                <w:szCs w:val="21"/>
              </w:rPr>
              <w:t>（填写案例内容指向的学科、专业等）</w:t>
            </w:r>
          </w:p>
        </w:tc>
      </w:tr>
      <w:tr w14:paraId="44D4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1930F436">
            <w:pPr>
              <w:snapToGrid w:val="0"/>
              <w:jc w:val="center"/>
              <w:rPr>
                <w:rFonts w:ascii="Times New Roman" w:hAnsi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0"/>
                <w:szCs w:val="21"/>
              </w:rPr>
              <w:t>平台工具</w:t>
            </w:r>
          </w:p>
        </w:tc>
        <w:tc>
          <w:tcPr>
            <w:tcW w:w="8107" w:type="dxa"/>
            <w:gridSpan w:val="6"/>
            <w:vAlign w:val="center"/>
          </w:tcPr>
          <w:p w14:paraId="4141F8A8">
            <w:pPr>
              <w:snapToGrid w:val="0"/>
              <w:rPr>
                <w:rFonts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t>平台工具名称及类型（案例中1-2个主要平台工具）</w:t>
            </w:r>
          </w:p>
        </w:tc>
      </w:tr>
      <w:tr w14:paraId="1494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7BA0361D">
            <w:pPr>
              <w:snapToGrid w:val="0"/>
              <w:jc w:val="center"/>
              <w:rPr>
                <w:rFonts w:ascii="Times New Roman" w:hAnsi="Times New Roman" w:eastAsiaTheme="minorEastAsia"/>
                <w:kern w:val="0"/>
                <w:sz w:val="20"/>
                <w:szCs w:val="21"/>
              </w:rPr>
            </w:pPr>
          </w:p>
        </w:tc>
        <w:tc>
          <w:tcPr>
            <w:tcW w:w="3881" w:type="dxa"/>
            <w:gridSpan w:val="3"/>
            <w:vAlign w:val="center"/>
          </w:tcPr>
          <w:p w14:paraId="750DB9F2">
            <w:pPr>
              <w:snapToGrid w:val="0"/>
              <w:rPr>
                <w:rFonts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t>平台工具1名称：</w:t>
            </w:r>
          </w:p>
        </w:tc>
        <w:tc>
          <w:tcPr>
            <w:tcW w:w="4226" w:type="dxa"/>
            <w:gridSpan w:val="3"/>
            <w:vAlign w:val="center"/>
          </w:tcPr>
          <w:p w14:paraId="7608293B">
            <w:pPr>
              <w:snapToGrid w:val="0"/>
              <w:rPr>
                <w:rFonts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t>平台工具2名称：</w:t>
            </w:r>
          </w:p>
        </w:tc>
      </w:tr>
      <w:tr w14:paraId="7CC3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1538460A">
            <w:pPr>
              <w:snapToGrid w:val="0"/>
              <w:jc w:val="center"/>
              <w:rPr>
                <w:rFonts w:ascii="Times New Roman" w:hAnsi="Times New Roman" w:eastAsiaTheme="minorEastAsia"/>
                <w:kern w:val="0"/>
                <w:sz w:val="20"/>
                <w:szCs w:val="21"/>
              </w:rPr>
            </w:pPr>
          </w:p>
        </w:tc>
        <w:tc>
          <w:tcPr>
            <w:tcW w:w="2363" w:type="dxa"/>
            <w:gridSpan w:val="2"/>
          </w:tcPr>
          <w:p w14:paraId="744B8FBB">
            <w:pPr>
              <w:spacing w:line="300" w:lineRule="exact"/>
              <w:jc w:val="left"/>
              <w:rPr>
                <w:rFonts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t>移动端APP</w:t>
            </w:r>
          </w:p>
          <w:p w14:paraId="0C791D56">
            <w:pPr>
              <w:spacing w:line="300" w:lineRule="exact"/>
              <w:jc w:val="left"/>
              <w:rPr>
                <w:rFonts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t>小程序</w:t>
            </w:r>
          </w:p>
          <w:p w14:paraId="5EAB24AD">
            <w:pPr>
              <w:spacing w:line="300" w:lineRule="exact"/>
              <w:jc w:val="left"/>
              <w:rPr>
                <w:rFonts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t>网页</w:t>
            </w:r>
          </w:p>
          <w:p w14:paraId="4FB972E1">
            <w:pPr>
              <w:spacing w:line="300" w:lineRule="exact"/>
              <w:jc w:val="left"/>
              <w:rPr>
                <w:rFonts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t>PC端应用程序</w:t>
            </w:r>
          </w:p>
          <w:p w14:paraId="1FFD1B20">
            <w:pPr>
              <w:spacing w:line="300" w:lineRule="exact"/>
              <w:jc w:val="left"/>
              <w:rPr>
                <w:rFonts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t>其他</w:t>
            </w:r>
          </w:p>
        </w:tc>
        <w:tc>
          <w:tcPr>
            <w:tcW w:w="1518" w:type="dxa"/>
          </w:tcPr>
          <w:p w14:paraId="163E4149">
            <w:pPr>
              <w:spacing w:line="300" w:lineRule="exact"/>
              <w:jc w:val="left"/>
              <w:rPr>
                <w:rFonts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t>完全免费</w:t>
            </w:r>
          </w:p>
          <w:p w14:paraId="267A8E83">
            <w:pPr>
              <w:spacing w:line="300" w:lineRule="exact"/>
              <w:jc w:val="left"/>
              <w:rPr>
                <w:rFonts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t>有限免费</w:t>
            </w:r>
          </w:p>
          <w:p w14:paraId="36910B71">
            <w:pPr>
              <w:spacing w:line="300" w:lineRule="exact"/>
              <w:jc w:val="left"/>
              <w:rPr>
                <w:rFonts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t>完全付费</w:t>
            </w:r>
          </w:p>
        </w:tc>
        <w:tc>
          <w:tcPr>
            <w:tcW w:w="2370" w:type="dxa"/>
            <w:gridSpan w:val="2"/>
          </w:tcPr>
          <w:p w14:paraId="26ADB6D6">
            <w:pPr>
              <w:spacing w:line="300" w:lineRule="exact"/>
              <w:jc w:val="left"/>
              <w:rPr>
                <w:rFonts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t>APP</w:t>
            </w:r>
          </w:p>
          <w:p w14:paraId="7B6AC01D">
            <w:pPr>
              <w:spacing w:line="300" w:lineRule="exact"/>
              <w:jc w:val="left"/>
              <w:rPr>
                <w:rFonts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t>小程序</w:t>
            </w:r>
          </w:p>
          <w:p w14:paraId="66390B56">
            <w:pPr>
              <w:spacing w:line="300" w:lineRule="exact"/>
              <w:jc w:val="left"/>
              <w:rPr>
                <w:rFonts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t>网页</w:t>
            </w:r>
          </w:p>
          <w:p w14:paraId="4F4533AF">
            <w:pPr>
              <w:spacing w:line="300" w:lineRule="exact"/>
              <w:jc w:val="left"/>
              <w:rPr>
                <w:rFonts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t>PC端应用程序</w:t>
            </w:r>
          </w:p>
          <w:p w14:paraId="2C04C6B3">
            <w:pPr>
              <w:spacing w:line="300" w:lineRule="exact"/>
              <w:jc w:val="left"/>
              <w:rPr>
                <w:rFonts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t>其他</w:t>
            </w:r>
          </w:p>
        </w:tc>
        <w:tc>
          <w:tcPr>
            <w:tcW w:w="1856" w:type="dxa"/>
          </w:tcPr>
          <w:p w14:paraId="3467CC57">
            <w:pPr>
              <w:spacing w:line="300" w:lineRule="exact"/>
              <w:jc w:val="left"/>
              <w:rPr>
                <w:rFonts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t>完全免费</w:t>
            </w:r>
          </w:p>
          <w:p w14:paraId="7CAE354A">
            <w:pPr>
              <w:spacing w:line="300" w:lineRule="exact"/>
              <w:jc w:val="left"/>
              <w:rPr>
                <w:rFonts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t>有限免费</w:t>
            </w:r>
          </w:p>
          <w:p w14:paraId="2156A57D">
            <w:pPr>
              <w:spacing w:line="300" w:lineRule="exact"/>
              <w:jc w:val="left"/>
              <w:rPr>
                <w:rFonts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Times New Roman" w:hAnsi="Times New Roman" w:cs="仿宋" w:eastAsiaTheme="minorEastAsia"/>
                <w:snapToGrid w:val="0"/>
                <w:color w:val="000000"/>
                <w:spacing w:val="-3"/>
                <w:kern w:val="0"/>
                <w:sz w:val="20"/>
                <w:szCs w:val="21"/>
              </w:rPr>
              <w:t>完全付费</w:t>
            </w:r>
          </w:p>
        </w:tc>
      </w:tr>
      <w:tr w14:paraId="2E7B2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2B2FE21F">
            <w:pPr>
              <w:snapToGrid w:val="0"/>
              <w:jc w:val="center"/>
              <w:rPr>
                <w:rFonts w:ascii="Times New Roman" w:hAnsi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0"/>
                <w:szCs w:val="21"/>
              </w:rPr>
              <w:t>应用场景</w:t>
            </w:r>
          </w:p>
        </w:tc>
        <w:tc>
          <w:tcPr>
            <w:tcW w:w="2363" w:type="dxa"/>
            <w:gridSpan w:val="2"/>
            <w:vAlign w:val="center"/>
          </w:tcPr>
          <w:p w14:paraId="2BED2B7C">
            <w:pPr>
              <w:pStyle w:val="5"/>
              <w:jc w:val="center"/>
              <w:rPr>
                <w:rFonts w:ascii="Times New Roman" w:hAnsi="Times New Roman" w:eastAsiaTheme="minorEastAsia"/>
                <w:spacing w:val="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pacing w:val="2"/>
                <w:kern w:val="0"/>
                <w:sz w:val="21"/>
                <w:szCs w:val="21"/>
                <w:lang w:eastAsia="zh-CN"/>
              </w:rPr>
              <w:t>主场景</w:t>
            </w:r>
          </w:p>
        </w:tc>
        <w:tc>
          <w:tcPr>
            <w:tcW w:w="5744" w:type="dxa"/>
            <w:gridSpan w:val="4"/>
            <w:vAlign w:val="center"/>
          </w:tcPr>
          <w:p w14:paraId="0999D7D5">
            <w:pPr>
              <w:pStyle w:val="5"/>
              <w:spacing w:line="300" w:lineRule="exact"/>
              <w:jc w:val="center"/>
              <w:rPr>
                <w:rFonts w:ascii="Times New Roman" w:hAnsi="Times New Roman" w:eastAsiaTheme="minorEastAsia"/>
                <w:spacing w:val="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pacing w:val="2"/>
                <w:kern w:val="0"/>
                <w:sz w:val="21"/>
                <w:szCs w:val="21"/>
                <w:lang w:eastAsia="zh-CN"/>
              </w:rPr>
              <w:t>场景示例</w:t>
            </w:r>
          </w:p>
          <w:p w14:paraId="61A5516A">
            <w:pPr>
              <w:pStyle w:val="5"/>
              <w:spacing w:line="300" w:lineRule="exact"/>
              <w:jc w:val="center"/>
              <w:rPr>
                <w:rFonts w:ascii="Times New Roman" w:hAnsi="Times New Roman" w:eastAsiaTheme="minorEastAsia"/>
                <w:spacing w:val="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pacing w:val="2"/>
                <w:kern w:val="0"/>
                <w:sz w:val="21"/>
                <w:szCs w:val="21"/>
                <w:lang w:eastAsia="zh-CN"/>
              </w:rPr>
              <w:t>（对照附1场景示例中选择或自行设计1项）</w:t>
            </w:r>
          </w:p>
        </w:tc>
      </w:tr>
      <w:tr w14:paraId="26FF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05E17A5C">
            <w:pPr>
              <w:snapToGrid w:val="0"/>
              <w:jc w:val="center"/>
              <w:rPr>
                <w:rFonts w:ascii="Times New Roman" w:hAnsi="Times New Roman" w:eastAsia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2363" w:type="dxa"/>
            <w:gridSpan w:val="2"/>
          </w:tcPr>
          <w:p w14:paraId="5745F183">
            <w:pPr>
              <w:pStyle w:val="5"/>
              <w:spacing w:line="400" w:lineRule="exact"/>
              <w:rPr>
                <w:rFonts w:ascii="Times New Roman" w:hAnsi="Times New Roman" w:eastAsiaTheme="minorEastAsia"/>
                <w:spacing w:val="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pacing w:val="2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Theme="minorEastAsia"/>
                <w:spacing w:val="2"/>
                <w:kern w:val="0"/>
                <w:sz w:val="21"/>
                <w:szCs w:val="21"/>
                <w:lang w:eastAsia="zh-CN"/>
              </w:rPr>
              <w:t xml:space="preserve">助力学习变革 </w:t>
            </w:r>
          </w:p>
          <w:p w14:paraId="6235A409">
            <w:pPr>
              <w:pStyle w:val="5"/>
              <w:spacing w:line="400" w:lineRule="exact"/>
              <w:rPr>
                <w:rFonts w:ascii="Times New Roman" w:hAnsi="Times New Roman" w:eastAsiaTheme="minorEastAsia"/>
                <w:spacing w:val="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pacing w:val="2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Theme="minorEastAsia"/>
                <w:spacing w:val="2"/>
                <w:kern w:val="0"/>
                <w:sz w:val="21"/>
                <w:szCs w:val="21"/>
                <w:lang w:eastAsia="zh-CN"/>
              </w:rPr>
              <w:t xml:space="preserve">助力教学提质 </w:t>
            </w:r>
          </w:p>
          <w:p w14:paraId="59B1A228">
            <w:pPr>
              <w:pStyle w:val="5"/>
              <w:spacing w:line="400" w:lineRule="exact"/>
              <w:rPr>
                <w:rFonts w:ascii="Times New Roman" w:hAnsi="Times New Roman" w:eastAsiaTheme="minorEastAsia"/>
                <w:spacing w:val="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pacing w:val="2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Theme="minorEastAsia"/>
                <w:spacing w:val="2"/>
                <w:kern w:val="0"/>
                <w:sz w:val="21"/>
                <w:szCs w:val="21"/>
                <w:lang w:eastAsia="zh-CN"/>
              </w:rPr>
              <w:t xml:space="preserve">助力育人进阶 </w:t>
            </w:r>
          </w:p>
          <w:p w14:paraId="5ED0B124">
            <w:pPr>
              <w:pStyle w:val="5"/>
              <w:spacing w:line="400" w:lineRule="exact"/>
              <w:rPr>
                <w:rFonts w:ascii="Times New Roman" w:hAnsi="Times New Roman" w:eastAsiaTheme="minorEastAsia"/>
                <w:spacing w:val="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pacing w:val="2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Theme="minorEastAsia"/>
                <w:spacing w:val="2"/>
                <w:kern w:val="0"/>
                <w:sz w:val="21"/>
                <w:szCs w:val="21"/>
                <w:lang w:eastAsia="zh-CN"/>
              </w:rPr>
              <w:t xml:space="preserve">助力评价增效 </w:t>
            </w:r>
          </w:p>
          <w:p w14:paraId="014AA204">
            <w:pPr>
              <w:pStyle w:val="5"/>
              <w:spacing w:line="400" w:lineRule="exact"/>
              <w:rPr>
                <w:rFonts w:ascii="Times New Roman" w:hAnsi="Times New Roman" w:eastAsiaTheme="minorEastAsia"/>
                <w:spacing w:val="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pacing w:val="2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Theme="minorEastAsia"/>
                <w:spacing w:val="2"/>
                <w:kern w:val="0"/>
                <w:sz w:val="21"/>
                <w:szCs w:val="21"/>
                <w:lang w:eastAsia="zh-CN"/>
              </w:rPr>
              <w:t xml:space="preserve">助力管理升级 </w:t>
            </w:r>
          </w:p>
          <w:p w14:paraId="462BBB46">
            <w:pPr>
              <w:pStyle w:val="5"/>
              <w:spacing w:line="400" w:lineRule="exact"/>
              <w:rPr>
                <w:rFonts w:ascii="Times New Roman" w:hAnsi="Times New Roman" w:eastAsiaTheme="minorEastAsia"/>
                <w:spacing w:val="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pacing w:val="2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Theme="minorEastAsia"/>
                <w:spacing w:val="2"/>
                <w:kern w:val="0"/>
                <w:sz w:val="21"/>
                <w:szCs w:val="21"/>
                <w:lang w:eastAsia="zh-CN"/>
              </w:rPr>
              <w:t xml:space="preserve">助力研究创新 </w:t>
            </w:r>
          </w:p>
        </w:tc>
        <w:tc>
          <w:tcPr>
            <w:tcW w:w="5744" w:type="dxa"/>
            <w:gridSpan w:val="4"/>
            <w:vAlign w:val="center"/>
          </w:tcPr>
          <w:p w14:paraId="5E95708B">
            <w:pPr>
              <w:pStyle w:val="5"/>
              <w:spacing w:line="300" w:lineRule="exact"/>
              <w:jc w:val="center"/>
              <w:rPr>
                <w:rFonts w:ascii="Times New Roman" w:hAnsi="Times New Roman" w:eastAsiaTheme="minorEastAsia"/>
                <w:spacing w:val="2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1"/>
                <w:szCs w:val="21"/>
              </w:rPr>
              <w:t>例如：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eastAsia="zh-CN"/>
              </w:rPr>
              <w:t>教案设计</w:t>
            </w:r>
          </w:p>
        </w:tc>
      </w:tr>
      <w:tr w14:paraId="7681E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810" w:type="dxa"/>
            <w:gridSpan w:val="8"/>
            <w:vAlign w:val="center"/>
          </w:tcPr>
          <w:p w14:paraId="71E1BD5D">
            <w:pPr>
              <w:snapToGrid w:val="0"/>
              <w:rPr>
                <w:rFonts w:ascii="Times New Roman" w:hAnsi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0"/>
                <w:szCs w:val="21"/>
              </w:rPr>
              <w:t>案例内容简介（不超过300字）</w:t>
            </w:r>
          </w:p>
          <w:p w14:paraId="181D36C3">
            <w:pPr>
              <w:snapToGrid w:val="0"/>
              <w:rPr>
                <w:rFonts w:ascii="Times New Roman" w:hAnsi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ascii="Times New Roman" w:hAnsi="Times New Roman" w:cs="楷体" w:eastAsiaTheme="minorEastAsia"/>
                <w:kern w:val="0"/>
                <w:sz w:val="20"/>
                <w:szCs w:val="21"/>
              </w:rPr>
              <w:t>使用人工智能解决教育教学场景中的问题、主要方法、应用成效等</w:t>
            </w:r>
            <w:r>
              <w:rPr>
                <w:rFonts w:hint="eastAsia" w:ascii="Times New Roman" w:hAnsi="Times New Roman" w:eastAsiaTheme="minorEastAsia"/>
                <w:kern w:val="0"/>
                <w:sz w:val="20"/>
                <w:szCs w:val="21"/>
              </w:rPr>
              <w:t>）</w:t>
            </w:r>
          </w:p>
        </w:tc>
      </w:tr>
      <w:tr w14:paraId="4E6D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411" w:type="dxa"/>
            <w:vAlign w:val="center"/>
          </w:tcPr>
          <w:p w14:paraId="45AB1B1A">
            <w:pPr>
              <w:snapToGrid w:val="0"/>
              <w:rPr>
                <w:rFonts w:ascii="Times New Roman" w:hAnsi="Times New Roman" w:cs="仿宋_GB2312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仿宋_GB2312" w:eastAsiaTheme="minorEastAsia"/>
                <w:kern w:val="0"/>
                <w:sz w:val="20"/>
                <w:szCs w:val="21"/>
              </w:rPr>
              <w:t>作者声明</w:t>
            </w:r>
          </w:p>
        </w:tc>
        <w:tc>
          <w:tcPr>
            <w:tcW w:w="8399" w:type="dxa"/>
            <w:gridSpan w:val="7"/>
            <w:vAlign w:val="center"/>
          </w:tcPr>
          <w:p w14:paraId="0DC0FADC">
            <w:pPr>
              <w:pStyle w:val="5"/>
              <w:ind w:right="5"/>
              <w:rPr>
                <w:rFonts w:ascii="Times New Roman" w:hAnsi="Times New Roman" w:cs="仿宋_GB2312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仿宋_GB2312" w:eastAsiaTheme="minorEastAsia"/>
                <w:kern w:val="0"/>
                <w:sz w:val="21"/>
                <w:szCs w:val="21"/>
                <w:lang w:eastAsia="zh-CN"/>
              </w:rPr>
              <w:t>我在此声明：该案例为本人原创，不涉及抄袭或侵犯他人著作权等问题。</w:t>
            </w:r>
          </w:p>
          <w:p w14:paraId="0BC96F99">
            <w:pPr>
              <w:pStyle w:val="5"/>
              <w:ind w:firstLine="3360" w:firstLineChars="1600"/>
              <w:rPr>
                <w:rFonts w:ascii="Times New Roman" w:hAnsi="Times New Roman" w:cs="仿宋_GB2312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仿宋_GB2312" w:eastAsiaTheme="minorEastAsia"/>
                <w:kern w:val="0"/>
                <w:sz w:val="21"/>
                <w:szCs w:val="21"/>
                <w:lang w:eastAsia="zh-CN"/>
              </w:rPr>
              <w:t>作者签名：</w:t>
            </w:r>
          </w:p>
          <w:p w14:paraId="5F040594">
            <w:pPr>
              <w:snapToGrid w:val="0"/>
              <w:ind w:firstLine="3400" w:firstLineChars="1700"/>
              <w:rPr>
                <w:rFonts w:ascii="Times New Roman" w:hAnsi="Times New Roman" w:cs="仿宋_GB2312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仿宋_GB2312" w:eastAsiaTheme="minorEastAsia"/>
                <w:kern w:val="0"/>
                <w:sz w:val="20"/>
                <w:szCs w:val="21"/>
              </w:rPr>
              <w:t xml:space="preserve">年  月  日    </w:t>
            </w:r>
          </w:p>
        </w:tc>
      </w:tr>
    </w:tbl>
    <w:p w14:paraId="058424D2">
      <w:pPr>
        <w:widowControl/>
        <w:rPr>
          <w:rFonts w:ascii="Times New Roman" w:hAnsi="Times New Roman" w:eastAsia="楷体_GB2312"/>
          <w:b/>
          <w:bCs/>
          <w:sz w:val="24"/>
        </w:rPr>
      </w:pPr>
    </w:p>
    <w:p w14:paraId="41BE39FC">
      <w:pPr>
        <w:widowControl/>
        <w:rPr>
          <w:rFonts w:ascii="Times New Roman" w:hAnsi="Times New Roman" w:eastAsia="黑体"/>
          <w:szCs w:val="21"/>
        </w:rPr>
      </w:pPr>
      <w:bookmarkStart w:id="0" w:name="_GoBack"/>
      <w:bookmarkEnd w:id="0"/>
      <w:r>
        <w:rPr>
          <w:rFonts w:ascii="Times New Roman" w:hAnsi="Times New Roman" w:eastAsia="楷体_GB2312"/>
          <w:b/>
          <w:bCs/>
          <w:sz w:val="24"/>
        </w:rPr>
        <w:sym w:font="Wingdings 2" w:char="F0F4"/>
      </w:r>
      <w:r>
        <w:rPr>
          <w:rFonts w:hint="eastAsia" w:ascii="Times New Roman" w:hAnsi="Times New Roman" w:eastAsia="黑体"/>
          <w:szCs w:val="21"/>
        </w:rPr>
        <w:t>共享提示：同意将案例推荐给国家智慧教育公共服务平台（</w:t>
      </w:r>
      <w:r>
        <w:rPr>
          <w:rFonts w:ascii="Times New Roman" w:hAnsi="Times New Roman" w:eastAsia="黑体"/>
          <w:szCs w:val="21"/>
        </w:rPr>
        <w:t>www.smartedu.cn</w:t>
      </w:r>
      <w:r>
        <w:rPr>
          <w:rFonts w:hint="eastAsia" w:ascii="Times New Roman" w:hAnsi="Times New Roman" w:eastAsia="黑体"/>
          <w:szCs w:val="21"/>
        </w:rPr>
        <w:t>）并在主办单位活动网站共享。</w:t>
      </w:r>
    </w:p>
    <w:p w14:paraId="7A11BD44">
      <w:pPr>
        <w:widowControl/>
        <w:outlineLvl w:val="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90203"/>
    <w:rsid w:val="06482796"/>
    <w:rsid w:val="083B151E"/>
    <w:rsid w:val="11E90203"/>
    <w:rsid w:val="12EC0606"/>
    <w:rsid w:val="16D63E6D"/>
    <w:rsid w:val="1D4C2A21"/>
    <w:rsid w:val="27074608"/>
    <w:rsid w:val="2C0B0B65"/>
    <w:rsid w:val="2ED36208"/>
    <w:rsid w:val="34975944"/>
    <w:rsid w:val="3AE6539F"/>
    <w:rsid w:val="5F4E15D1"/>
    <w:rsid w:val="7950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qFormat/>
    <w:uiPriority w:val="0"/>
    <w:rPr>
      <w:rFonts w:ascii="仿宋" w:hAnsi="仿宋" w:eastAsia="仿宋" w:cs="仿宋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466</Characters>
  <Lines>0</Lines>
  <Paragraphs>0</Paragraphs>
  <TotalTime>0</TotalTime>
  <ScaleCrop>false</ScaleCrop>
  <LinksUpToDate>false</LinksUpToDate>
  <CharactersWithSpaces>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2026-04-16T01:03:00Z</dcterms:created>
  <dc:creator>徐阿梅</dc:creator>
  <cp:lastModifiedBy>zero</cp:lastModifiedBy>
  <dcterms:modified xsi:type="dcterms:W3CDTF">2026-04-17T09:14:49Z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9700FA7D394643C4945CEC0CAFAE0570_11</vt:lpwstr>
  </property>
  <property fmtid="{D5CDD505-2E9C-101B-9397-08002B2CF9AE}" pid="4" name="KSOTemplateDocerSaveRecord">
    <vt:lpwstr>eyJoZGlkIjoiNGI4MGQ0ZWM3MTFlYjVmZjc3YTkyYmM4NjYwNDNiNTkiLCJ1c2VySWQiOiI0MDU1MjY5MjAifQ==</vt:lpwstr>
  </property>
</Properties>
</file>